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05094" w14:textId="1358194A" w:rsidR="000B7F5F" w:rsidRDefault="00F922FC" w:rsidP="00F922FC">
      <w:pPr>
        <w:tabs>
          <w:tab w:val="left" w:pos="3780"/>
        </w:tabs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7BE24EAD" w14:textId="73D5FEFF" w:rsidR="000B7F5F" w:rsidRDefault="00F922FC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922FC">
        <w:rPr>
          <w:rFonts w:ascii="Arial" w:hAnsi="Arial" w:cs="Arial"/>
          <w:b/>
          <w:sz w:val="24"/>
          <w:szCs w:val="24"/>
        </w:rPr>
        <w:t>A PREFEITURA MUNICIPAL DE CARIACICA – ES</w:t>
      </w:r>
    </w:p>
    <w:p w14:paraId="33F13E8E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48F9A33B" w14:textId="77777777" w:rsidR="000B7F5F" w:rsidRDefault="000B7F5F" w:rsidP="000B7F5F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1B24134B" w14:textId="3F6CD267" w:rsidR="00E845EE" w:rsidRDefault="00F922F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color w:val="000000" w:themeColor="text1"/>
          <w:szCs w:val="24"/>
          <w:u w:val="single"/>
          <w:lang w:val="pt-BR"/>
        </w:rPr>
      </w:pPr>
      <w:r w:rsidRPr="00F922FC">
        <w:rPr>
          <w:rFonts w:ascii="Arial" w:hAnsi="Arial" w:cs="Arial"/>
          <w:b/>
          <w:color w:val="000000" w:themeColor="text1"/>
          <w:szCs w:val="24"/>
          <w:u w:val="single"/>
          <w:lang w:val="pt-BR"/>
        </w:rPr>
        <w:t>DECLARAÇÃO</w:t>
      </w:r>
    </w:p>
    <w:p w14:paraId="609796D6" w14:textId="77777777" w:rsidR="00F922FC" w:rsidRDefault="00F922F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color w:val="000000" w:themeColor="text1"/>
          <w:szCs w:val="24"/>
          <w:u w:val="single"/>
          <w:lang w:val="pt-BR"/>
        </w:rPr>
      </w:pPr>
    </w:p>
    <w:p w14:paraId="37771B51" w14:textId="77777777" w:rsidR="00F922FC" w:rsidRDefault="00F922FC" w:rsidP="00F922FC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Cs/>
          <w:szCs w:val="24"/>
          <w:lang w:val="pt-BR"/>
        </w:rPr>
      </w:pPr>
      <w:bookmarkStart w:id="0" w:name="_GoBack"/>
      <w:bookmarkEnd w:id="0"/>
    </w:p>
    <w:p w14:paraId="6F5FCD89" w14:textId="77777777" w:rsidR="00F922FC" w:rsidRDefault="00F922FC" w:rsidP="00F922FC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rPr>
          <w:rFonts w:ascii="Arial" w:hAnsi="Arial" w:cs="Arial"/>
          <w:bCs/>
          <w:szCs w:val="24"/>
          <w:lang w:val="pt-BR"/>
        </w:rPr>
      </w:pPr>
      <w:r>
        <w:rPr>
          <w:rFonts w:ascii="Arial" w:hAnsi="Arial" w:cs="Arial"/>
          <w:bCs/>
          <w:szCs w:val="24"/>
          <w:lang w:val="pt-BR"/>
        </w:rPr>
        <w:t>Prezados Senhores,</w:t>
      </w:r>
    </w:p>
    <w:p w14:paraId="32828ADA" w14:textId="77777777" w:rsidR="00F922FC" w:rsidRDefault="00F922FC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3D2DB125" w14:textId="77777777" w:rsidR="0057132F" w:rsidRDefault="004154F2" w:rsidP="0057132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3635A5">
        <w:rPr>
          <w:rFonts w:ascii="Arial" w:hAnsi="Arial" w:cs="Arial"/>
          <w:snapToGrid w:val="0"/>
          <w:sz w:val="24"/>
          <w:szCs w:val="24"/>
        </w:rPr>
        <w:t xml:space="preserve"> </w:t>
      </w:r>
      <w:r w:rsidR="0057132F">
        <w:rPr>
          <w:rFonts w:ascii="Arial" w:hAnsi="Arial" w:cs="Arial"/>
          <w:snapToGrid w:val="0"/>
          <w:sz w:val="24"/>
          <w:szCs w:val="24"/>
        </w:rPr>
        <w:t>declara</w:t>
      </w:r>
      <w:r w:rsidR="0057132F" w:rsidRPr="00CD7528">
        <w:rPr>
          <w:rFonts w:ascii="Arial" w:hAnsi="Arial" w:cs="Arial"/>
          <w:snapToGrid w:val="0"/>
          <w:sz w:val="24"/>
          <w:szCs w:val="24"/>
        </w:rPr>
        <w:t>,</w:t>
      </w:r>
      <w:r w:rsidR="0057132F">
        <w:rPr>
          <w:rFonts w:ascii="Arial" w:hAnsi="Arial" w:cs="Arial"/>
          <w:snapToGrid w:val="0"/>
          <w:sz w:val="24"/>
          <w:szCs w:val="24"/>
        </w:rPr>
        <w:t xml:space="preserve"> </w:t>
      </w:r>
      <w:r w:rsidR="0057132F" w:rsidRPr="00CD7528">
        <w:rPr>
          <w:rFonts w:ascii="Arial" w:hAnsi="Arial" w:cs="Arial"/>
          <w:snapToGrid w:val="0"/>
          <w:sz w:val="24"/>
          <w:szCs w:val="24"/>
        </w:rPr>
        <w:t>sob as penas da lei</w:t>
      </w:r>
      <w:r w:rsidR="0057132F">
        <w:rPr>
          <w:rFonts w:ascii="Arial" w:hAnsi="Arial" w:cs="Arial"/>
          <w:snapToGrid w:val="0"/>
          <w:sz w:val="24"/>
          <w:szCs w:val="24"/>
        </w:rPr>
        <w:t>, que c</w:t>
      </w:r>
      <w:r w:rsidR="0057132F" w:rsidRPr="00D546FE">
        <w:rPr>
          <w:rFonts w:ascii="Arial" w:hAnsi="Arial" w:cs="Arial"/>
          <w:snapToGrid w:val="0"/>
          <w:sz w:val="24"/>
          <w:szCs w:val="24"/>
        </w:rPr>
        <w:t>umpr</w:t>
      </w:r>
      <w:r w:rsidR="0057132F">
        <w:rPr>
          <w:rFonts w:ascii="Arial" w:hAnsi="Arial" w:cs="Arial"/>
          <w:snapToGrid w:val="0"/>
          <w:sz w:val="24"/>
          <w:szCs w:val="24"/>
        </w:rPr>
        <w:t>e</w:t>
      </w:r>
      <w:r w:rsidR="0057132F" w:rsidRPr="00D546FE">
        <w:rPr>
          <w:rFonts w:ascii="Arial" w:hAnsi="Arial" w:cs="Arial"/>
          <w:snapToGrid w:val="0"/>
          <w:sz w:val="24"/>
          <w:szCs w:val="24"/>
        </w:rPr>
        <w:t xml:space="preserve"> as exigências de reserva de cargos para pessoa com deficiência e para reabilitado da Previdência Social.</w:t>
      </w:r>
    </w:p>
    <w:p w14:paraId="1CF19E94" w14:textId="77777777" w:rsidR="0057132F" w:rsidRDefault="0057132F" w:rsidP="0057132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7C5D47D6" w14:textId="77777777" w:rsidR="0057132F" w:rsidRDefault="0057132F" w:rsidP="0057132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2199E62A" w14:textId="77777777" w:rsidR="0057132F" w:rsidRPr="00CD7528" w:rsidRDefault="0057132F" w:rsidP="0057132F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Vitória/ES, 20 de junho de 2024</w:t>
      </w:r>
      <w:r w:rsidRPr="00CD7528">
        <w:rPr>
          <w:rFonts w:ascii="Arial" w:hAnsi="Arial" w:cs="Arial"/>
          <w:sz w:val="24"/>
          <w:szCs w:val="24"/>
        </w:rPr>
        <w:t>.</w:t>
      </w:r>
    </w:p>
    <w:p w14:paraId="281F91D5" w14:textId="77777777" w:rsidR="0057132F" w:rsidRDefault="0057132F" w:rsidP="0057132F">
      <w:pPr>
        <w:spacing w:line="360" w:lineRule="auto"/>
        <w:rPr>
          <w:rFonts w:ascii="Arial" w:hAnsi="Arial" w:cs="Arial"/>
          <w:sz w:val="24"/>
          <w:szCs w:val="24"/>
        </w:rPr>
      </w:pPr>
    </w:p>
    <w:p w14:paraId="5243E4E4" w14:textId="619F73E3" w:rsidR="00F922FC" w:rsidRDefault="00F922FC" w:rsidP="0057132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666B4F0" w14:textId="2F79C0D6" w:rsidR="00F57BEF" w:rsidRDefault="00F57BEF" w:rsidP="003635A5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D381FC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4805A" w14:textId="77777777" w:rsidR="0067643B" w:rsidRDefault="0067643B" w:rsidP="00307D16">
      <w:r>
        <w:separator/>
      </w:r>
    </w:p>
  </w:endnote>
  <w:endnote w:type="continuationSeparator" w:id="0">
    <w:p w14:paraId="1035BF64" w14:textId="77777777" w:rsidR="0067643B" w:rsidRDefault="0067643B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792460" w14:textId="77777777" w:rsidR="0067643B" w:rsidRDefault="0067643B" w:rsidP="00307D16">
      <w:r>
        <w:separator/>
      </w:r>
    </w:p>
  </w:footnote>
  <w:footnote w:type="continuationSeparator" w:id="0">
    <w:p w14:paraId="5BBDFB28" w14:textId="77777777" w:rsidR="0067643B" w:rsidRDefault="0067643B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16AB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B7F5F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5A5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132F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43B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3776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922FC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1</Pages>
  <Words>111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2025-01-17T18:30:00Z</cp:lastPrinted>
  <dcterms:created xsi:type="dcterms:W3CDTF">2025-01-17T18:33:00Z</dcterms:created>
  <dcterms:modified xsi:type="dcterms:W3CDTF">2025-01-17T18:33:00Z</dcterms:modified>
</cp:coreProperties>
</file>